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AC113" w14:textId="77777777" w:rsidR="00847536" w:rsidRDefault="00847536">
      <w:pPr>
        <w:rPr>
          <w:rFonts w:ascii="Times New Roman" w:hAnsi="Times New Roman" w:cs="Times New Roman"/>
        </w:rPr>
      </w:pPr>
    </w:p>
    <w:p w14:paraId="5E6E3597" w14:textId="77777777" w:rsidR="00B734A8" w:rsidRPr="00B734A8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В районе Косино-Ухтомский по адресу Михельсона, 53А (кадастровый номер 77:03:0010007:1616) 23 марта жители обнаружили частный морг.</w:t>
      </w:r>
    </w:p>
    <w:p w14:paraId="450ABE51" w14:textId="77777777" w:rsidR="00B734A8" w:rsidRPr="00B734A8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Эта новость повергла в шок и вызвала волну возмущений среди жителей микрорайона Ухтомский. В центре плотной жилой застройки нахождение подобного учреждения недопустимо!</w:t>
      </w:r>
    </w:p>
    <w:p w14:paraId="483408CF" w14:textId="007C4D4B" w:rsidR="00B734A8" w:rsidRPr="00B734A8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На этом месте много лет назад была почта, но там случился пожар. Здание было заброшено и не восстанавливалось собственником. Несколько лет назад</w:t>
      </w:r>
      <w:r w:rsidR="00F55BEF">
        <w:rPr>
          <w:rFonts w:ascii="Times New Roman" w:hAnsi="Times New Roman" w:cs="Times New Roman"/>
          <w:sz w:val="28"/>
          <w:szCs w:val="28"/>
        </w:rPr>
        <w:t xml:space="preserve"> земельный участок был продан, а</w:t>
      </w:r>
      <w:r w:rsidRPr="00B734A8">
        <w:rPr>
          <w:rFonts w:ascii="Times New Roman" w:hAnsi="Times New Roman" w:cs="Times New Roman"/>
          <w:sz w:val="28"/>
          <w:szCs w:val="28"/>
        </w:rPr>
        <w:t xml:space="preserve"> здание </w:t>
      </w:r>
      <w:bookmarkStart w:id="0" w:name="_GoBack"/>
      <w:bookmarkEnd w:id="0"/>
      <w:r w:rsidRPr="00B734A8">
        <w:rPr>
          <w:rFonts w:ascii="Times New Roman" w:hAnsi="Times New Roman" w:cs="Times New Roman"/>
          <w:sz w:val="28"/>
          <w:szCs w:val="28"/>
        </w:rPr>
        <w:t>полностью перестроено. Жители ждали, что там откроют продуктовый магазин, которого очень не хватает в нашем районе! Однако, вопреки ожиданиям, на этом месте появилось сомнительное заведение под вывеской «бильярдный клуб» с очень странными посетителями, не имеющими отношения к нашему району. Спустя время в наземной части здания открыли «</w:t>
      </w:r>
      <w:proofErr w:type="spellStart"/>
      <w:r w:rsidRPr="00B734A8">
        <w:rPr>
          <w:rFonts w:ascii="Times New Roman" w:hAnsi="Times New Roman" w:cs="Times New Roman"/>
          <w:sz w:val="28"/>
          <w:szCs w:val="28"/>
        </w:rPr>
        <w:t>Сбераптеку</w:t>
      </w:r>
      <w:proofErr w:type="spellEnd"/>
      <w:r w:rsidRPr="00B734A8">
        <w:rPr>
          <w:rFonts w:ascii="Times New Roman" w:hAnsi="Times New Roman" w:cs="Times New Roman"/>
          <w:sz w:val="28"/>
          <w:szCs w:val="28"/>
        </w:rPr>
        <w:t>», но проработала она меньше года. В настоящее время здание перекрашено в мрачно-черные оттенки и, как выяснилось, там расположился частный морг.</w:t>
      </w:r>
    </w:p>
    <w:p w14:paraId="0F42CFCF" w14:textId="77777777" w:rsidR="00B734A8" w:rsidRPr="00B734A8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 xml:space="preserve">Вплотную к этому зданию расположены жилые дома, автобусная остановка и ежедневно мимо ходят дети в школу! </w:t>
      </w:r>
    </w:p>
    <w:p w14:paraId="36D99AEF" w14:textId="615E2A8A" w:rsidR="00B734A8" w:rsidRPr="00F55BEF" w:rsidRDefault="00B734A8" w:rsidP="00B734A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55BEF">
        <w:rPr>
          <w:rFonts w:ascii="Times New Roman" w:hAnsi="Times New Roman" w:cs="Times New Roman"/>
          <w:b/>
          <w:sz w:val="28"/>
          <w:szCs w:val="28"/>
        </w:rPr>
        <w:t>Мы считаем это грубым, вопиющем нарушением</w:t>
      </w:r>
      <w:r w:rsidR="00F55BEF">
        <w:rPr>
          <w:rFonts w:ascii="Times New Roman" w:hAnsi="Times New Roman" w:cs="Times New Roman"/>
          <w:b/>
          <w:sz w:val="28"/>
          <w:szCs w:val="28"/>
        </w:rPr>
        <w:t xml:space="preserve"> законодательных</w:t>
      </w:r>
      <w:r w:rsidRPr="00F55BEF">
        <w:rPr>
          <w:rFonts w:ascii="Times New Roman" w:hAnsi="Times New Roman" w:cs="Times New Roman"/>
          <w:b/>
          <w:sz w:val="28"/>
          <w:szCs w:val="28"/>
        </w:rPr>
        <w:t xml:space="preserve"> норм, санитарно-эпидемиологических требований, а также норм этики и морали</w:t>
      </w:r>
      <w:r w:rsidR="00F55BEF">
        <w:rPr>
          <w:rFonts w:ascii="Times New Roman" w:hAnsi="Times New Roman" w:cs="Times New Roman"/>
          <w:b/>
          <w:sz w:val="28"/>
          <w:szCs w:val="28"/>
        </w:rPr>
        <w:t>!</w:t>
      </w:r>
    </w:p>
    <w:p w14:paraId="55199685" w14:textId="77777777" w:rsidR="00B734A8" w:rsidRPr="00B734A8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 </w:t>
      </w:r>
    </w:p>
    <w:p w14:paraId="51B04209" w14:textId="77777777" w:rsidR="00B734A8" w:rsidRPr="00B734A8" w:rsidRDefault="00B734A8" w:rsidP="00F55BEF">
      <w:pPr>
        <w:jc w:val="center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ТРЕБУЕМ:</w:t>
      </w:r>
    </w:p>
    <w:p w14:paraId="71E22550" w14:textId="77777777" w:rsidR="00B734A8" w:rsidRPr="00B734A8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1.     Незамедлительно пресечь деятельность организации и привлечь к административной или уголовной ответственности организаторов незаконной деятельности и собственника помещения.</w:t>
      </w:r>
    </w:p>
    <w:p w14:paraId="0BBE6A4C" w14:textId="77777777" w:rsidR="00B734A8" w:rsidRPr="00B734A8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2.     На этом месте просим открыть продуктовый магазин или иное учреждение социально значимое для района.</w:t>
      </w:r>
    </w:p>
    <w:p w14:paraId="77D8A83B" w14:textId="23009F62" w:rsidR="00601670" w:rsidRPr="00DF337E" w:rsidRDefault="00B734A8" w:rsidP="00B734A8">
      <w:pPr>
        <w:jc w:val="both"/>
        <w:rPr>
          <w:rFonts w:ascii="Times New Roman" w:hAnsi="Times New Roman" w:cs="Times New Roman"/>
          <w:sz w:val="28"/>
          <w:szCs w:val="28"/>
        </w:rPr>
      </w:pPr>
      <w:r w:rsidRPr="00B734A8">
        <w:rPr>
          <w:rFonts w:ascii="Times New Roman" w:hAnsi="Times New Roman" w:cs="Times New Roman"/>
          <w:sz w:val="28"/>
          <w:szCs w:val="28"/>
        </w:rPr>
        <w:t>3.     В случае невозможности открыть учреждение из п. 2 требуем ликвидировать строение, освобожденную от постройки территорию преобразовать в сквер, обустроенный для отдыха жителей.</w:t>
      </w:r>
    </w:p>
    <w:sectPr w:rsidR="00601670" w:rsidRPr="00DF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06502"/>
    <w:multiLevelType w:val="hybridMultilevel"/>
    <w:tmpl w:val="3D3A2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536"/>
    <w:rsid w:val="00105B0F"/>
    <w:rsid w:val="002866E9"/>
    <w:rsid w:val="00601670"/>
    <w:rsid w:val="007D5192"/>
    <w:rsid w:val="008414C1"/>
    <w:rsid w:val="00847536"/>
    <w:rsid w:val="00AF196A"/>
    <w:rsid w:val="00B734A8"/>
    <w:rsid w:val="00DF337E"/>
    <w:rsid w:val="00F55BEF"/>
    <w:rsid w:val="00F9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16650"/>
  <w15:chartTrackingRefBased/>
  <w15:docId w15:val="{C7D4A9D4-F1B0-409A-A673-652FAFD81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F19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9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DF3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62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2022-03-26T09:09:00Z</dcterms:created>
  <dcterms:modified xsi:type="dcterms:W3CDTF">2022-03-26T09:31:00Z</dcterms:modified>
</cp:coreProperties>
</file>